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FA8B" w14:textId="064A9830" w:rsidR="00950422" w:rsidRPr="00032FD6" w:rsidRDefault="00950422" w:rsidP="00950422">
      <w:pPr>
        <w:rPr>
          <w:sz w:val="24"/>
          <w:szCs w:val="24"/>
        </w:rPr>
      </w:pPr>
      <w:r w:rsidRPr="00032FD6">
        <w:rPr>
          <w:sz w:val="24"/>
          <w:szCs w:val="24"/>
        </w:rPr>
        <w:t>FAQ nieuwe salarisschalen aspiranten</w:t>
      </w:r>
    </w:p>
    <w:p w14:paraId="259F8B0D" w14:textId="77777777" w:rsidR="00950422" w:rsidRDefault="00950422" w:rsidP="00950422"/>
    <w:p w14:paraId="563245CB" w14:textId="77777777" w:rsidR="00950422" w:rsidRDefault="00950422" w:rsidP="00950422"/>
    <w:p w14:paraId="55D84C3E" w14:textId="43365B0D" w:rsidR="00950422" w:rsidRDefault="00950422" w:rsidP="00950422">
      <w:r>
        <w:t>V</w:t>
      </w:r>
      <w:r w:rsidRPr="00FA613B">
        <w:rPr>
          <w:b/>
          <w:bCs/>
        </w:rPr>
        <w:t>: Ik ontvang op 1</w:t>
      </w:r>
      <w:r w:rsidR="00EF3870">
        <w:rPr>
          <w:b/>
          <w:bCs/>
        </w:rPr>
        <w:t xml:space="preserve"> augustus </w:t>
      </w:r>
      <w:r w:rsidRPr="00FA613B">
        <w:rPr>
          <w:b/>
          <w:bCs/>
        </w:rPr>
        <w:t xml:space="preserve">2026 een salaris (schaal 6 of schaal 8). Ga ik ook over naar de nieuwe </w:t>
      </w:r>
      <w:r w:rsidR="00211E7D">
        <w:rPr>
          <w:b/>
          <w:bCs/>
        </w:rPr>
        <w:t>salarisschalen</w:t>
      </w:r>
      <w:r w:rsidRPr="00FA613B">
        <w:rPr>
          <w:b/>
          <w:bCs/>
        </w:rPr>
        <w:t>?</w:t>
      </w:r>
    </w:p>
    <w:p w14:paraId="65F1C6CE" w14:textId="174FDE90" w:rsidR="00950422" w:rsidRDefault="00950422" w:rsidP="00950422">
      <w:r>
        <w:t>A: Nee</w:t>
      </w:r>
      <w:r w:rsidR="00066494">
        <w:t xml:space="preserve">. Als </w:t>
      </w:r>
      <w:r>
        <w:t>je op 1</w:t>
      </w:r>
      <w:r w:rsidR="00066494">
        <w:t xml:space="preserve"> augustus </w:t>
      </w:r>
      <w:r>
        <w:t>2026 een salaris ontvangt in sch</w:t>
      </w:r>
      <w:r w:rsidR="00066494">
        <w:t>a</w:t>
      </w:r>
      <w:r>
        <w:t>al 6 (N4) of schaal 8 (N6)</w:t>
      </w:r>
      <w:r w:rsidR="00066494">
        <w:t>,</w:t>
      </w:r>
      <w:r>
        <w:t xml:space="preserve"> blijf je dat salaris en de daarop gebaseerde vooruitzichten behouden. Je gaat dus niet over naar de nieuwe </w:t>
      </w:r>
      <w:r w:rsidR="00211E7D">
        <w:t>salarisschalen</w:t>
      </w:r>
      <w:r>
        <w:t>.</w:t>
      </w:r>
    </w:p>
    <w:p w14:paraId="0764B657" w14:textId="77777777" w:rsidR="00950422" w:rsidRDefault="00950422" w:rsidP="00950422"/>
    <w:p w14:paraId="3DB3D17E" w14:textId="1D77C6E8" w:rsidR="00950422" w:rsidRPr="00FA613B" w:rsidRDefault="00950422" w:rsidP="00950422">
      <w:pPr>
        <w:rPr>
          <w:b/>
          <w:bCs/>
        </w:rPr>
      </w:pPr>
      <w:r>
        <w:t xml:space="preserve">V: </w:t>
      </w:r>
      <w:r w:rsidRPr="00FA613B">
        <w:rPr>
          <w:b/>
          <w:bCs/>
        </w:rPr>
        <w:t>Ik ben aangesteld in augustus. Wat gebeurt er dan met mijn salaris op 1-8-2026?</w:t>
      </w:r>
    </w:p>
    <w:p w14:paraId="367896DB" w14:textId="7411CC8F" w:rsidR="00950422" w:rsidRDefault="00950422" w:rsidP="00950422">
      <w:r>
        <w:t xml:space="preserve">A: </w:t>
      </w:r>
      <w:r w:rsidR="008B5D9D">
        <w:t>Als</w:t>
      </w:r>
      <w:r>
        <w:t xml:space="preserve"> je in augustus bent aangesteld is je periodiekdatum 1 augustus. Dat valt dus samen met de overgang naar de nieuwe </w:t>
      </w:r>
      <w:r w:rsidR="00211E7D">
        <w:t>salarisschalen</w:t>
      </w:r>
      <w:r>
        <w:t xml:space="preserve">. Met de vakbonden is afgesproken dat </w:t>
      </w:r>
      <w:r w:rsidR="00066494">
        <w:t xml:space="preserve">dan </w:t>
      </w:r>
      <w:r>
        <w:t xml:space="preserve">eerst de nieuwe </w:t>
      </w:r>
      <w:r w:rsidR="00211E7D">
        <w:t>salarisschaal</w:t>
      </w:r>
      <w:r w:rsidR="00066494">
        <w:t xml:space="preserve"> wordt toegepast</w:t>
      </w:r>
      <w:r>
        <w:t xml:space="preserve"> en</w:t>
      </w:r>
      <w:r w:rsidR="00066494">
        <w:t xml:space="preserve"> je</w:t>
      </w:r>
      <w:r>
        <w:t xml:space="preserve"> </w:t>
      </w:r>
      <w:r w:rsidR="00066494">
        <w:t>dan</w:t>
      </w:r>
      <w:r>
        <w:t xml:space="preserve"> meteen de eerstvolgende periodiek</w:t>
      </w:r>
      <w:r w:rsidR="00066494">
        <w:t xml:space="preserve"> (</w:t>
      </w:r>
      <w:r>
        <w:t>trede</w:t>
      </w:r>
      <w:r w:rsidR="00066494">
        <w:t>)</w:t>
      </w:r>
      <w:r>
        <w:t xml:space="preserve"> ontvangt.</w:t>
      </w:r>
    </w:p>
    <w:p w14:paraId="4B401F5B" w14:textId="77777777" w:rsidR="00950422" w:rsidRDefault="00950422" w:rsidP="00950422"/>
    <w:p w14:paraId="75FFD10E" w14:textId="77777777" w:rsidR="00950422" w:rsidRDefault="00950422" w:rsidP="00950422">
      <w:r>
        <w:t xml:space="preserve">V: </w:t>
      </w:r>
      <w:r w:rsidRPr="00FA613B">
        <w:rPr>
          <w:b/>
          <w:bCs/>
        </w:rPr>
        <w:t>Wanneer krijg ik mijn eerstvolgende periodiek in de nieuwe salarisschaal?</w:t>
      </w:r>
    </w:p>
    <w:p w14:paraId="7203EE9C" w14:textId="69E18D99" w:rsidR="00950422" w:rsidRDefault="00950422" w:rsidP="00950422">
      <w:r>
        <w:t>A: Nadat je per 1</w:t>
      </w:r>
      <w:r w:rsidR="008B5D9D">
        <w:t xml:space="preserve"> augustus </w:t>
      </w:r>
      <w:r>
        <w:t xml:space="preserve">2026 </w:t>
      </w:r>
      <w:r w:rsidR="009E4E5B">
        <w:t>overgaat</w:t>
      </w:r>
      <w:r>
        <w:t xml:space="preserve"> naar de nieuwe </w:t>
      </w:r>
      <w:r w:rsidR="00211E7D">
        <w:t>salarisschalen</w:t>
      </w:r>
      <w:r w:rsidR="00930812">
        <w:t xml:space="preserve"> </w:t>
      </w:r>
      <w:r>
        <w:t xml:space="preserve">krijg je de eerstvolgende trede in de salarisschaal steeds op je periodiekdatum. Dat is de eerste </w:t>
      </w:r>
      <w:r w:rsidR="008B5D9D">
        <w:t xml:space="preserve">dag </w:t>
      </w:r>
      <w:r>
        <w:t xml:space="preserve">van de maand waarin je bent aangesteld. De overgang naar een volgende trede is dus </w:t>
      </w:r>
      <w:r w:rsidRPr="008B5D9D">
        <w:rPr>
          <w:u w:val="single"/>
        </w:rPr>
        <w:t>niet</w:t>
      </w:r>
      <w:r>
        <w:t xml:space="preserve"> meer afhankelijk van de overgang naar een volgend leerjaar</w:t>
      </w:r>
      <w:r w:rsidR="004926E3">
        <w:t xml:space="preserve">. In de praktijk zal die datum </w:t>
      </w:r>
      <w:r>
        <w:t>vaak gelijk vallen. Voorwaarde voor toekenning van de volgende trede is wel dat je naar behoren functioneert.</w:t>
      </w:r>
    </w:p>
    <w:p w14:paraId="1BE5BF80" w14:textId="77777777" w:rsidR="00950422" w:rsidRDefault="00950422" w:rsidP="00950422"/>
    <w:p w14:paraId="57F04978" w14:textId="0D0205F8" w:rsidR="00950422" w:rsidRDefault="00950422" w:rsidP="00950422">
      <w:r>
        <w:t xml:space="preserve">V: </w:t>
      </w:r>
      <w:r>
        <w:rPr>
          <w:b/>
          <w:bCs/>
        </w:rPr>
        <w:t>W</w:t>
      </w:r>
      <w:r w:rsidRPr="00FA613B">
        <w:rPr>
          <w:b/>
          <w:bCs/>
        </w:rPr>
        <w:t xml:space="preserve">aarom is ervoor gekozen om nieuwe </w:t>
      </w:r>
      <w:r w:rsidR="00211E7D">
        <w:rPr>
          <w:b/>
          <w:bCs/>
        </w:rPr>
        <w:t>salarisschalen</w:t>
      </w:r>
      <w:r w:rsidRPr="00FA613B">
        <w:rPr>
          <w:b/>
          <w:bCs/>
        </w:rPr>
        <w:t xml:space="preserve"> te introduceren voor aspiranten?</w:t>
      </w:r>
    </w:p>
    <w:p w14:paraId="383F74BC" w14:textId="53A53994" w:rsidR="00950422" w:rsidRDefault="00950422" w:rsidP="00950422">
      <w:r>
        <w:t xml:space="preserve">A: De oude </w:t>
      </w:r>
      <w:r w:rsidR="00211E7D">
        <w:t>salarisschalen</w:t>
      </w:r>
      <w:r>
        <w:t xml:space="preserve"> en -regels waren zeer ingewikkeld en lastig uitvoerbaar. Ook waren ze lastig uit te leggen. Daarom is gekozen voor een eenvoudigere opzet van de </w:t>
      </w:r>
      <w:r w:rsidR="00211E7D">
        <w:t>salarisschalen</w:t>
      </w:r>
      <w:r w:rsidR="00B15E2A">
        <w:t xml:space="preserve">. Hierdoor kan </w:t>
      </w:r>
      <w:r>
        <w:t>ook de regelgeving eenvoudiger</w:t>
      </w:r>
      <w:r w:rsidR="00B15E2A">
        <w:t>.</w:t>
      </w:r>
      <w:r w:rsidR="008524F4">
        <w:t xml:space="preserve"> Ook was het nodig om de salarissen meer marktconform te maken om zo meer aspiranten aan te kunnen trekken. </w:t>
      </w:r>
    </w:p>
    <w:p w14:paraId="756E189A" w14:textId="77777777" w:rsidR="00950422" w:rsidRDefault="00950422" w:rsidP="00950422"/>
    <w:p w14:paraId="1BB2B0A7" w14:textId="3DD07667" w:rsidR="00950422" w:rsidRDefault="00950422" w:rsidP="00950422">
      <w:r>
        <w:t xml:space="preserve">V: </w:t>
      </w:r>
      <w:r w:rsidRPr="00FA613B">
        <w:rPr>
          <w:b/>
          <w:bCs/>
        </w:rPr>
        <w:t xml:space="preserve">Waarom is het Besluit bezoldiging politie </w:t>
      </w:r>
      <w:r w:rsidR="00B10F12">
        <w:rPr>
          <w:b/>
          <w:bCs/>
        </w:rPr>
        <w:t xml:space="preserve">(Bbp) </w:t>
      </w:r>
      <w:r w:rsidRPr="00FA613B">
        <w:rPr>
          <w:b/>
          <w:bCs/>
        </w:rPr>
        <w:t>nog niet aangepast aan de nieuwe salarisregels?</w:t>
      </w:r>
    </w:p>
    <w:p w14:paraId="312FAEF1" w14:textId="4A954A27" w:rsidR="00950422" w:rsidRDefault="00950422" w:rsidP="00950422">
      <w:r>
        <w:t xml:space="preserve">A: </w:t>
      </w:r>
      <w:r w:rsidR="00B10F12">
        <w:t>D</w:t>
      </w:r>
      <w:r>
        <w:t>e aanpassing van het Bbp kost tijd, omdat er veel artikelen moeten worden aangepast</w:t>
      </w:r>
      <w:r w:rsidR="00B10F12">
        <w:t>. D</w:t>
      </w:r>
      <w:r>
        <w:t xml:space="preserve">aarna </w:t>
      </w:r>
      <w:r w:rsidR="00B10F12">
        <w:t xml:space="preserve">worden </w:t>
      </w:r>
      <w:r>
        <w:t xml:space="preserve">deze wijzigingen via het wetgevingstraject in het Bbp opgenomen. Naar verwachting </w:t>
      </w:r>
      <w:r w:rsidR="00B10F12">
        <w:t xml:space="preserve">gebeurt dit </w:t>
      </w:r>
      <w:r>
        <w:t>kort voor 1</w:t>
      </w:r>
      <w:r w:rsidR="00B10F12">
        <w:t xml:space="preserve"> augustus 2</w:t>
      </w:r>
      <w:r>
        <w:t>026</w:t>
      </w:r>
      <w:r w:rsidR="00B10F12">
        <w:t>.</w:t>
      </w:r>
    </w:p>
    <w:p w14:paraId="0D5716D7" w14:textId="77777777" w:rsidR="00950422" w:rsidRDefault="00950422" w:rsidP="00950422"/>
    <w:p w14:paraId="6113EDED" w14:textId="75F095D8" w:rsidR="00950422" w:rsidRDefault="00950422" w:rsidP="00950422">
      <w:r>
        <w:t xml:space="preserve">V: </w:t>
      </w:r>
      <w:r w:rsidRPr="00FA613B">
        <w:rPr>
          <w:b/>
          <w:bCs/>
        </w:rPr>
        <w:t>Ik ontvang op 1</w:t>
      </w:r>
      <w:r w:rsidR="00636F3A">
        <w:rPr>
          <w:b/>
          <w:bCs/>
        </w:rPr>
        <w:t xml:space="preserve"> augustus </w:t>
      </w:r>
      <w:r w:rsidRPr="00FA613B">
        <w:rPr>
          <w:b/>
          <w:bCs/>
        </w:rPr>
        <w:t>2026 een tegemoetkoming en ben dan nog 18 jaar. Naar welke salaristrede ga ik over?</w:t>
      </w:r>
    </w:p>
    <w:p w14:paraId="549B834D" w14:textId="2D6E7C3F" w:rsidR="00950422" w:rsidRDefault="00950422" w:rsidP="00950422">
      <w:r>
        <w:t>A: Je gaat in dat geval over naar de nieuwe jeugdigentrede</w:t>
      </w:r>
      <w:r w:rsidR="00636F3A">
        <w:t xml:space="preserve">: </w:t>
      </w:r>
      <w:r>
        <w:t>J19 in de nieuwe salaristabel. Je gaat dus niet over naar trede J18</w:t>
      </w:r>
      <w:r w:rsidR="00636F3A">
        <w:t xml:space="preserve">. </w:t>
      </w:r>
      <w:r w:rsidR="00932159">
        <w:t>Dit is</w:t>
      </w:r>
      <w:r w:rsidR="00636F3A">
        <w:t xml:space="preserve"> </w:t>
      </w:r>
      <w:r>
        <w:t>omdat je het vooruitzicht had om in het tweede leerjaar naar trede 0 van de aspirantenschaal te gaan. Het salaris</w:t>
      </w:r>
      <w:r w:rsidR="00636F3A">
        <w:t xml:space="preserve"> dat daarbij hoort</w:t>
      </w:r>
      <w:r>
        <w:t xml:space="preserve"> is hoger dan trede J19. Daarom ga je per 1</w:t>
      </w:r>
      <w:r w:rsidR="005249DF">
        <w:t xml:space="preserve"> augustus </w:t>
      </w:r>
      <w:r>
        <w:t xml:space="preserve">2026 over naar </w:t>
      </w:r>
      <w:r w:rsidRPr="00830FE5">
        <w:t>trede J19 en op je periodiekdatum naar trede 0.</w:t>
      </w:r>
    </w:p>
    <w:p w14:paraId="17F6C8DC" w14:textId="77777777" w:rsidR="00830FE5" w:rsidRDefault="00830FE5" w:rsidP="005B7800">
      <w:pPr>
        <w:rPr>
          <w:b/>
          <w:bCs/>
        </w:rPr>
      </w:pPr>
    </w:p>
    <w:p w14:paraId="3E9309C7" w14:textId="037D0012" w:rsidR="005B7800" w:rsidRDefault="00830FE5" w:rsidP="005B7800">
      <w:pPr>
        <w:rPr>
          <w:b/>
          <w:bCs/>
        </w:rPr>
      </w:pPr>
      <w:r w:rsidRPr="00830FE5">
        <w:t>V:</w:t>
      </w:r>
      <w:r>
        <w:rPr>
          <w:b/>
          <w:bCs/>
        </w:rPr>
        <w:t xml:space="preserve"> </w:t>
      </w:r>
      <w:r w:rsidR="005B7800" w:rsidRPr="005B7800">
        <w:rPr>
          <w:b/>
          <w:bCs/>
        </w:rPr>
        <w:t xml:space="preserve">Kan ik in één overzicht zien in welke </w:t>
      </w:r>
      <w:r w:rsidR="00AA3FDE" w:rsidRPr="005B7800">
        <w:rPr>
          <w:b/>
          <w:bCs/>
        </w:rPr>
        <w:t>salaris</w:t>
      </w:r>
      <w:r w:rsidR="00AA3FDE">
        <w:rPr>
          <w:b/>
          <w:bCs/>
        </w:rPr>
        <w:t>schaal en trede</w:t>
      </w:r>
      <w:r w:rsidR="00AA3FDE" w:rsidRPr="005B7800">
        <w:rPr>
          <w:b/>
          <w:bCs/>
        </w:rPr>
        <w:t xml:space="preserve"> </w:t>
      </w:r>
      <w:r w:rsidR="005B7800" w:rsidRPr="005B7800">
        <w:rPr>
          <w:b/>
          <w:bCs/>
        </w:rPr>
        <w:t>ik kom vanaf 1 augustus 2026?</w:t>
      </w:r>
    </w:p>
    <w:p w14:paraId="57160E6A" w14:textId="57D8556C" w:rsidR="005B7800" w:rsidRDefault="00830FE5" w:rsidP="005B7800">
      <w:r>
        <w:t xml:space="preserve">A: </w:t>
      </w:r>
      <w:r w:rsidR="00E665EA">
        <w:t>Er is</w:t>
      </w:r>
      <w:r w:rsidR="005B7800">
        <w:t xml:space="preserve"> een </w:t>
      </w:r>
      <w:commentRangeStart w:id="0"/>
      <w:r w:rsidR="005B7800">
        <w:t>transponeringstabel</w:t>
      </w:r>
      <w:commentRangeEnd w:id="0"/>
      <w:r w:rsidR="00E665EA">
        <w:rPr>
          <w:rStyle w:val="Verwijzingopmerking"/>
          <w:sz w:val="18"/>
          <w:szCs w:val="22"/>
        </w:rPr>
        <w:commentReference w:id="0"/>
      </w:r>
      <w:r w:rsidR="005B7800">
        <w:t xml:space="preserve"> voor </w:t>
      </w:r>
      <w:r w:rsidR="00E665EA">
        <w:t xml:space="preserve">aspiranten N4 en N6, die op 1 augustus 2026 een tegemoetkoming of een salaris ontvangen volgens </w:t>
      </w:r>
      <w:hyperlink r:id="rId11" w:history="1">
        <w:r w:rsidR="00E665EA" w:rsidRPr="0008589B">
          <w:rPr>
            <w:rStyle w:val="Hyperlink"/>
          </w:rPr>
          <w:t>bijlage II</w:t>
        </w:r>
      </w:hyperlink>
      <w:r w:rsidR="00E665EA">
        <w:t xml:space="preserve"> (de zgn. aspirantenschaal), </w:t>
      </w:r>
      <w:hyperlink r:id="rId12" w:history="1">
        <w:r w:rsidR="00E665EA" w:rsidRPr="0008589B">
          <w:rPr>
            <w:rStyle w:val="Hyperlink"/>
          </w:rPr>
          <w:t>bijlage V</w:t>
        </w:r>
      </w:hyperlink>
      <w:r w:rsidR="00E665EA">
        <w:t xml:space="preserve"> of </w:t>
      </w:r>
      <w:hyperlink r:id="rId13" w:history="1">
        <w:r w:rsidR="00E665EA" w:rsidRPr="0008589B">
          <w:rPr>
            <w:rStyle w:val="Hyperlink"/>
          </w:rPr>
          <w:t>bijlage VI</w:t>
        </w:r>
      </w:hyperlink>
      <w:r w:rsidR="00E665EA">
        <w:t xml:space="preserve"> van het Besluit bezoldiging politie (Bbp).</w:t>
      </w:r>
      <w:r w:rsidR="005B7800">
        <w:t xml:space="preserve"> In deze tabel kun je voor elk</w:t>
      </w:r>
      <w:r w:rsidR="004947C1">
        <w:t xml:space="preserve"> huidig </w:t>
      </w:r>
      <w:r w:rsidR="005B7800">
        <w:t xml:space="preserve">salaris bekijken </w:t>
      </w:r>
      <w:r w:rsidR="004947C1">
        <w:t xml:space="preserve">wat dit betekent in de nieuwe salaristabel. Hierbij gaan we uit van het salaris dat je als aspirant op 1 augustus 2026 ontvangt. Vanuit dat salaris ga je over naar het salaris in de nieuwe tabel. </w:t>
      </w:r>
    </w:p>
    <w:p w14:paraId="5B2BCB4A" w14:textId="5C7D06E4" w:rsidR="004947C1" w:rsidRPr="005B7800" w:rsidRDefault="00E665EA" w:rsidP="00E665EA">
      <w:r>
        <w:t>Omdat voor aspiranten die op 1 augustus 2026 al een salaris ontvangen in salarisschaal 6 (N4) of schaal 8 (N6) van bijlage I van het Bbp niets verandert, is hun situatie niet opgenomen in de transponeringstabel.</w:t>
      </w:r>
    </w:p>
    <w:p w14:paraId="53D169BA" w14:textId="77777777" w:rsidR="005B7800" w:rsidRDefault="005B7800" w:rsidP="005B7800">
      <w:pPr>
        <w:rPr>
          <w:b/>
          <w:bCs/>
        </w:rPr>
      </w:pPr>
    </w:p>
    <w:p w14:paraId="0F063E71" w14:textId="77777777" w:rsidR="00830FE5" w:rsidRDefault="00830FE5">
      <w:pPr>
        <w:spacing w:after="160" w:line="259" w:lineRule="auto"/>
      </w:pPr>
      <w:r>
        <w:br w:type="page"/>
      </w:r>
    </w:p>
    <w:p w14:paraId="1902041C" w14:textId="6D785E38" w:rsidR="004947C1" w:rsidRDefault="00830FE5" w:rsidP="005B7800">
      <w:pPr>
        <w:rPr>
          <w:b/>
          <w:bCs/>
        </w:rPr>
      </w:pPr>
      <w:r w:rsidRPr="00830FE5">
        <w:lastRenderedPageBreak/>
        <w:t>V:</w:t>
      </w:r>
      <w:r>
        <w:rPr>
          <w:b/>
          <w:bCs/>
        </w:rPr>
        <w:t xml:space="preserve"> </w:t>
      </w:r>
      <w:r w:rsidR="004947C1">
        <w:rPr>
          <w:b/>
          <w:bCs/>
        </w:rPr>
        <w:t xml:space="preserve">Hoe zit het met jeugdigenperiodieken in de nieuwe </w:t>
      </w:r>
      <w:r w:rsidR="00211E7D">
        <w:rPr>
          <w:b/>
          <w:bCs/>
        </w:rPr>
        <w:t>salarisschalen</w:t>
      </w:r>
      <w:r w:rsidR="004947C1">
        <w:rPr>
          <w:b/>
          <w:bCs/>
        </w:rPr>
        <w:t xml:space="preserve"> voor aspiranten?</w:t>
      </w:r>
    </w:p>
    <w:p w14:paraId="7A760302" w14:textId="3DC38693" w:rsidR="004947C1" w:rsidRDefault="00830FE5" w:rsidP="004947C1">
      <w:r>
        <w:t xml:space="preserve">A: </w:t>
      </w:r>
      <w:r w:rsidR="004947C1">
        <w:t xml:space="preserve">De nieuwe </w:t>
      </w:r>
      <w:r w:rsidR="00211E7D">
        <w:t>salarisschalen</w:t>
      </w:r>
      <w:r w:rsidR="004947C1">
        <w:t xml:space="preserve"> kennen twee jeugdigenperiodieken (of treden): J18 en J19. Ben je op 1 augustus 2026 18 of 19 jaar en ontvang je een tegemoetkoming? Dan kom je in de nieuwe salaristabel terecht op een van deze periodieken.</w:t>
      </w:r>
    </w:p>
    <w:p w14:paraId="11E0982A" w14:textId="77777777" w:rsidR="004947C1" w:rsidRDefault="004947C1" w:rsidP="005B7800">
      <w:pPr>
        <w:rPr>
          <w:b/>
          <w:bCs/>
        </w:rPr>
      </w:pPr>
    </w:p>
    <w:p w14:paraId="07F91A79" w14:textId="6A676D8F" w:rsidR="004947C1" w:rsidRDefault="00830FE5" w:rsidP="005B7800">
      <w:pPr>
        <w:rPr>
          <w:b/>
          <w:bCs/>
        </w:rPr>
      </w:pPr>
      <w:r w:rsidRPr="00830FE5">
        <w:t xml:space="preserve">V: </w:t>
      </w:r>
      <w:r w:rsidR="004947C1">
        <w:rPr>
          <w:b/>
          <w:bCs/>
        </w:rPr>
        <w:t>Hoe wordt bepaald in welke trede ik terechtkom in de nieuwe salarisschaal per 1 augustus 2026?</w:t>
      </w:r>
    </w:p>
    <w:p w14:paraId="5699AB70" w14:textId="61144129" w:rsidR="001F00B5" w:rsidRDefault="00830FE5" w:rsidP="001F00B5">
      <w:r>
        <w:t xml:space="preserve">A: </w:t>
      </w:r>
      <w:r w:rsidR="004947C1">
        <w:t xml:space="preserve">We houden rekening met het vooruitzicht dat je met je oude salarisschaal had. </w:t>
      </w:r>
      <w:r w:rsidR="001F00B5">
        <w:t xml:space="preserve">We kijken daarbij naar het salaris dat je volgens de oude salarisschaal </w:t>
      </w:r>
      <w:r w:rsidR="001F00B5" w:rsidRPr="001F00B5">
        <w:rPr>
          <w:u w:val="single"/>
        </w:rPr>
        <w:t xml:space="preserve">zou </w:t>
      </w:r>
      <w:r w:rsidR="001F00B5">
        <w:t>ontvangen tijdens de (geplande) resterende duur van je opleiding. Dat is het bedrag dat je aan einde van de opleiding minimaal in de nieuwe salaristabel ontvangt. Dit kan betekenen dat je per 1 augustus 2026 (soms flink) in salaris stijgt of dat je ongeveer hetzelfde salaris houdt.</w:t>
      </w:r>
    </w:p>
    <w:p w14:paraId="35C6F04D" w14:textId="6052C559" w:rsidR="005B7800" w:rsidRPr="004947C1" w:rsidRDefault="005B7800" w:rsidP="005B7800"/>
    <w:p w14:paraId="43A36DAD" w14:textId="110E958A" w:rsidR="00966FEF" w:rsidRDefault="00830FE5" w:rsidP="005B7800">
      <w:pPr>
        <w:rPr>
          <w:b/>
          <w:bCs/>
        </w:rPr>
      </w:pPr>
      <w:r w:rsidRPr="00830FE5">
        <w:t>V:</w:t>
      </w:r>
      <w:r>
        <w:rPr>
          <w:b/>
          <w:bCs/>
        </w:rPr>
        <w:t xml:space="preserve"> </w:t>
      </w:r>
      <w:r w:rsidR="006D6D61">
        <w:rPr>
          <w:b/>
          <w:bCs/>
        </w:rPr>
        <w:t xml:space="preserve">Hoe wordt bepaald wanneer ik als aspirant in een volgende trede terechtkom </w:t>
      </w:r>
      <w:r w:rsidR="008C5C6F">
        <w:rPr>
          <w:b/>
          <w:bCs/>
        </w:rPr>
        <w:t>in</w:t>
      </w:r>
      <w:r w:rsidR="006D6D61">
        <w:rPr>
          <w:b/>
          <w:bCs/>
        </w:rPr>
        <w:t xml:space="preserve"> de nieuwe salarisschaal?</w:t>
      </w:r>
    </w:p>
    <w:p w14:paraId="3DC6621E" w14:textId="6554611D" w:rsidR="006D6D61" w:rsidRDefault="00830FE5" w:rsidP="005B7800">
      <w:r>
        <w:t xml:space="preserve">A: </w:t>
      </w:r>
      <w:r w:rsidR="006D6D61">
        <w:t>Overgaan naar de</w:t>
      </w:r>
      <w:r w:rsidR="006D6D61" w:rsidRPr="006D6D61">
        <w:t xml:space="preserve"> volgende trede </w:t>
      </w:r>
      <w:r w:rsidR="006D6D61">
        <w:t xml:space="preserve">is in de nieuwe salarisschaal niet meer gekoppeld aan de overgang naar een volgend leerjaar. We kijken naar de periodiekdatum. Dat is de datum van de eerste dag van de maand van je aanstelling als aspirant. </w:t>
      </w:r>
    </w:p>
    <w:p w14:paraId="1766DC90" w14:textId="77777777" w:rsidR="006D6D61" w:rsidRDefault="006D6D61" w:rsidP="005B7800"/>
    <w:p w14:paraId="4F53B5A5" w14:textId="41175B08" w:rsidR="00966FEF" w:rsidRDefault="006D6D61" w:rsidP="005B7800">
      <w:r w:rsidRPr="006D6D61">
        <w:rPr>
          <w:u w:val="single"/>
        </w:rPr>
        <w:t>Voorbeeld:</w:t>
      </w:r>
      <w:r>
        <w:t xml:space="preserve"> ben je op 15 januari aangesteld? Dan is je periodiekdatum dus 1 januari. Als je de periodiekdatum na een jaar bereikt </w:t>
      </w:r>
      <w:r w:rsidR="003512BA">
        <w:t xml:space="preserve">ga je een trede omhoog in de salarisschaal (totdat het maximum van de salarisschaal). Dit gebeurt alleen bij goed functioneren. </w:t>
      </w:r>
    </w:p>
    <w:p w14:paraId="0CB87436" w14:textId="77777777" w:rsidR="006D6D61" w:rsidRPr="006D6D61" w:rsidRDefault="006D6D61" w:rsidP="005B7800"/>
    <w:p w14:paraId="4544BBD2" w14:textId="36FB0947" w:rsidR="005B7800" w:rsidRPr="00F43A94" w:rsidRDefault="00830FE5" w:rsidP="005B7800">
      <w:pPr>
        <w:rPr>
          <w:b/>
          <w:bCs/>
        </w:rPr>
      </w:pPr>
      <w:r w:rsidRPr="00830FE5">
        <w:t xml:space="preserve">V: </w:t>
      </w:r>
      <w:r w:rsidR="003A1CE6">
        <w:rPr>
          <w:b/>
          <w:bCs/>
        </w:rPr>
        <w:t>Wat gebeurt er als mijn p</w:t>
      </w:r>
      <w:r w:rsidR="005B7800" w:rsidRPr="00F43A94">
        <w:rPr>
          <w:b/>
          <w:bCs/>
        </w:rPr>
        <w:t>eriodiekdatum 1 augustus</w:t>
      </w:r>
      <w:r w:rsidR="003A1CE6">
        <w:rPr>
          <w:b/>
          <w:bCs/>
        </w:rPr>
        <w:t xml:space="preserve"> is?</w:t>
      </w:r>
    </w:p>
    <w:p w14:paraId="3D7444F4" w14:textId="4F0E8EF6" w:rsidR="003A1CE6" w:rsidRDefault="00830FE5" w:rsidP="005B7800">
      <w:r>
        <w:t xml:space="preserve">A: </w:t>
      </w:r>
      <w:r w:rsidR="005B7800">
        <w:t xml:space="preserve">Wanneer je bij de politie bent aangesteld in de maand augustus is je periodiekdatum 1 augustus. </w:t>
      </w:r>
      <w:r w:rsidR="003A1CE6">
        <w:t xml:space="preserve">In dat geval ga je per 1 augustus 2026 eerst over naar de nieuwe salarisschaal en daarná </w:t>
      </w:r>
      <w:r w:rsidR="00211E7D">
        <w:t xml:space="preserve">krijg je </w:t>
      </w:r>
      <w:r w:rsidR="003A1CE6">
        <w:t xml:space="preserve">je trede in deze nieuwe schaal. Zie de onderste tabel van transponeringstabel van je opleidingsniveau. </w:t>
      </w:r>
    </w:p>
    <w:p w14:paraId="3235797E" w14:textId="77777777" w:rsidR="005B7800" w:rsidRDefault="005B7800" w:rsidP="005B7800"/>
    <w:p w14:paraId="4882A1ED" w14:textId="630394C9" w:rsidR="005B7800" w:rsidRDefault="00830FE5" w:rsidP="005B7800">
      <w:pPr>
        <w:rPr>
          <w:b/>
          <w:bCs/>
        </w:rPr>
      </w:pPr>
      <w:r w:rsidRPr="00830FE5">
        <w:t>V:</w:t>
      </w:r>
      <w:r>
        <w:rPr>
          <w:b/>
          <w:bCs/>
        </w:rPr>
        <w:t xml:space="preserve"> </w:t>
      </w:r>
      <w:r w:rsidR="003074B3">
        <w:rPr>
          <w:b/>
          <w:bCs/>
        </w:rPr>
        <w:t xml:space="preserve">Welke salarisschaal krijg ik als aspirant na </w:t>
      </w:r>
      <w:r w:rsidR="005B7800">
        <w:rPr>
          <w:b/>
          <w:bCs/>
        </w:rPr>
        <w:t>afronding van de opleiding</w:t>
      </w:r>
      <w:r w:rsidR="003074B3">
        <w:rPr>
          <w:b/>
          <w:bCs/>
        </w:rPr>
        <w:t>?</w:t>
      </w:r>
    </w:p>
    <w:p w14:paraId="7A4E2D03" w14:textId="7D1E6EF1" w:rsidR="003074B3" w:rsidRDefault="00830FE5" w:rsidP="005B7800">
      <w:r>
        <w:t xml:space="preserve">A: </w:t>
      </w:r>
      <w:r w:rsidR="005B7800">
        <w:t xml:space="preserve">Na afronding van de opleiding word je vanuit de nieuwe salarisschaal benoemd in een functie en ingedeeld in de salarisschaal </w:t>
      </w:r>
      <w:r w:rsidR="003074B3">
        <w:t>die hoort</w:t>
      </w:r>
      <w:r w:rsidR="005B7800">
        <w:t xml:space="preserve"> bij je opleidingsniveau. </w:t>
      </w:r>
    </w:p>
    <w:p w14:paraId="7F548523" w14:textId="77777777" w:rsidR="006116C2" w:rsidRDefault="006116C2" w:rsidP="005B7800">
      <w:pPr>
        <w:rPr>
          <w:u w:val="single"/>
        </w:rPr>
      </w:pPr>
    </w:p>
    <w:p w14:paraId="3E86D3A8" w14:textId="0D61D246" w:rsidR="006116C2" w:rsidRDefault="006116C2" w:rsidP="005B7800">
      <w:r>
        <w:rPr>
          <w:u w:val="single"/>
        </w:rPr>
        <w:t>Bijv</w:t>
      </w:r>
      <w:r w:rsidR="003074B3" w:rsidRPr="006116C2">
        <w:rPr>
          <w:u w:val="single"/>
        </w:rPr>
        <w:t>oorbeeld</w:t>
      </w:r>
      <w:r w:rsidR="003074B3">
        <w:t xml:space="preserve">: </w:t>
      </w:r>
    </w:p>
    <w:p w14:paraId="046D0BF7" w14:textId="1D302B91" w:rsidR="006116C2" w:rsidRDefault="003074B3" w:rsidP="006116C2">
      <w:pPr>
        <w:pStyle w:val="Lijstalinea"/>
        <w:numPr>
          <w:ilvl w:val="0"/>
          <w:numId w:val="2"/>
        </w:numPr>
      </w:pPr>
      <w:r>
        <w:t>v</w:t>
      </w:r>
      <w:r w:rsidR="005B7800">
        <w:t xml:space="preserve">oor N4 GGP is dat </w:t>
      </w:r>
      <w:r>
        <w:t xml:space="preserve">een functie in </w:t>
      </w:r>
      <w:r w:rsidR="005B7800">
        <w:t>schaal 6</w:t>
      </w:r>
      <w:r w:rsidR="006116C2">
        <w:t>;</w:t>
      </w:r>
    </w:p>
    <w:p w14:paraId="0BA950D6" w14:textId="72431120" w:rsidR="006116C2" w:rsidRPr="000618EA" w:rsidRDefault="006116C2" w:rsidP="006116C2">
      <w:pPr>
        <w:pStyle w:val="Lijstalinea"/>
        <w:numPr>
          <w:ilvl w:val="0"/>
          <w:numId w:val="2"/>
        </w:numPr>
      </w:pPr>
      <w:r w:rsidRPr="000618EA">
        <w:t>v</w:t>
      </w:r>
      <w:r w:rsidR="005B7800" w:rsidRPr="000618EA">
        <w:t>oor de N6 bachelor wijkagent, rechercheur en politieagent is dat een functie in schaal 8</w:t>
      </w:r>
      <w:r w:rsidRPr="000618EA">
        <w:t>;</w:t>
      </w:r>
    </w:p>
    <w:p w14:paraId="568AE20E" w14:textId="7D65357C" w:rsidR="005B7800" w:rsidRPr="000618EA" w:rsidRDefault="006116C2" w:rsidP="006116C2">
      <w:pPr>
        <w:pStyle w:val="Lijstalinea"/>
        <w:numPr>
          <w:ilvl w:val="0"/>
          <w:numId w:val="2"/>
        </w:numPr>
      </w:pPr>
      <w:r w:rsidRPr="000618EA">
        <w:t>v</w:t>
      </w:r>
      <w:r w:rsidR="005B7800" w:rsidRPr="000618EA">
        <w:t>oor de N6 bachelor politieleider is dat een functie in schaal 9.</w:t>
      </w:r>
    </w:p>
    <w:p w14:paraId="109DBD5D" w14:textId="77777777" w:rsidR="003074B3" w:rsidRPr="000618EA" w:rsidRDefault="003074B3" w:rsidP="005B7800"/>
    <w:p w14:paraId="6C698BB9" w14:textId="7F55EED6" w:rsidR="003074B3" w:rsidRPr="000618EA" w:rsidRDefault="0008589B" w:rsidP="005B7800">
      <w:r w:rsidRPr="000618EA">
        <w:t xml:space="preserve">Zie </w:t>
      </w:r>
      <w:r w:rsidR="005A0AC5" w:rsidRPr="000618EA">
        <w:t xml:space="preserve">voor meer informatie </w:t>
      </w:r>
      <w:hyperlink r:id="rId14" w:history="1">
        <w:r w:rsidR="005A0AC5" w:rsidRPr="000618EA">
          <w:rPr>
            <w:rStyle w:val="Hyperlink"/>
          </w:rPr>
          <w:t>de bevorderingsregels</w:t>
        </w:r>
      </w:hyperlink>
      <w:r w:rsidR="005A0AC5" w:rsidRPr="000618EA">
        <w:t xml:space="preserve"> uit artikel 10 van het Besluit bezoldiging politie (Bbp).</w:t>
      </w:r>
    </w:p>
    <w:p w14:paraId="51BA35E6" w14:textId="778B8454" w:rsidR="005A0AC5" w:rsidRPr="000618EA" w:rsidRDefault="005A0AC5" w:rsidP="00830FE5">
      <w:pPr>
        <w:rPr>
          <w:b/>
          <w:bCs/>
        </w:rPr>
      </w:pPr>
      <w:r w:rsidRPr="000618EA">
        <w:br/>
      </w:r>
      <w:bookmarkStart w:id="1" w:name="_Hlk221789709"/>
      <w:r w:rsidR="00830FE5" w:rsidRPr="000618EA">
        <w:t xml:space="preserve">V: </w:t>
      </w:r>
      <w:r w:rsidRPr="000618EA">
        <w:rPr>
          <w:b/>
          <w:bCs/>
        </w:rPr>
        <w:t xml:space="preserve">Wat gebeurt er met de garantiebedragen die bij de oude </w:t>
      </w:r>
      <w:r w:rsidR="00211E7D" w:rsidRPr="000618EA">
        <w:rPr>
          <w:b/>
          <w:bCs/>
        </w:rPr>
        <w:t>salarisschalen</w:t>
      </w:r>
      <w:r w:rsidRPr="000618EA">
        <w:rPr>
          <w:b/>
          <w:bCs/>
        </w:rPr>
        <w:t xml:space="preserve"> horen? </w:t>
      </w:r>
    </w:p>
    <w:p w14:paraId="188B56E0" w14:textId="3AB40C7C" w:rsidR="005A0AC5" w:rsidRPr="000618EA" w:rsidRDefault="00830FE5" w:rsidP="005B7800">
      <w:r w:rsidRPr="000618EA">
        <w:t xml:space="preserve">A: </w:t>
      </w:r>
      <w:r w:rsidR="005B7800" w:rsidRPr="000618EA">
        <w:t xml:space="preserve">Met de vakbonden is afgesproken dat de garantiebedragen gehandhaafd blijven in de vorm van een garantietrede. </w:t>
      </w:r>
      <w:r w:rsidR="005A0AC5" w:rsidRPr="000618EA">
        <w:t>V</w:t>
      </w:r>
      <w:r w:rsidR="005B7800" w:rsidRPr="000618EA">
        <w:t xml:space="preserve">oor N4 GGP </w:t>
      </w:r>
      <w:r w:rsidR="005A0AC5" w:rsidRPr="000618EA">
        <w:t xml:space="preserve">betekent dit </w:t>
      </w:r>
      <w:r w:rsidR="005B7800" w:rsidRPr="000618EA">
        <w:t>dat je na afronding van de opleiding minimaal op trede 2 van schaal 6 wordt ingedeeld</w:t>
      </w:r>
      <w:r w:rsidR="005A0AC5" w:rsidRPr="000618EA">
        <w:t>.</w:t>
      </w:r>
      <w:r w:rsidR="005B7800" w:rsidRPr="000618EA">
        <w:t xml:space="preserve"> </w:t>
      </w:r>
      <w:r w:rsidR="005A0AC5" w:rsidRPr="000618EA">
        <w:t>V</w:t>
      </w:r>
      <w:r w:rsidR="005B7800" w:rsidRPr="000618EA">
        <w:t xml:space="preserve">oor N6 </w:t>
      </w:r>
      <w:r w:rsidR="005A0AC5" w:rsidRPr="000618EA">
        <w:t xml:space="preserve">betekent dit </w:t>
      </w:r>
      <w:r w:rsidR="005B7800" w:rsidRPr="000618EA">
        <w:t xml:space="preserve">dat je minimaal op trede 2 van schaal 8 wordt ingedeeld. </w:t>
      </w:r>
    </w:p>
    <w:bookmarkEnd w:id="1"/>
    <w:p w14:paraId="29545BB6" w14:textId="77777777" w:rsidR="005A0AC5" w:rsidRPr="000618EA" w:rsidRDefault="005A0AC5" w:rsidP="005B7800"/>
    <w:p w14:paraId="6B3D93B4" w14:textId="5E54C257" w:rsidR="00830FE5" w:rsidRDefault="005B7800" w:rsidP="005B7800">
      <w:r w:rsidRPr="000618EA">
        <w:t xml:space="preserve">Ontving je aan het einde van je opleiding al een salaris </w:t>
      </w:r>
      <w:r w:rsidR="00830FE5" w:rsidRPr="000618EA">
        <w:t xml:space="preserve">in </w:t>
      </w:r>
      <w:r w:rsidR="00932159" w:rsidRPr="000618EA">
        <w:t>salaris</w:t>
      </w:r>
      <w:r w:rsidR="00932159">
        <w:t>schaal</w:t>
      </w:r>
      <w:r w:rsidR="00932159" w:rsidRPr="000618EA">
        <w:t xml:space="preserve"> </w:t>
      </w:r>
      <w:r w:rsidR="00932159">
        <w:t>1</w:t>
      </w:r>
      <w:r w:rsidR="00830FE5" w:rsidRPr="000618EA">
        <w:t xml:space="preserve"> of </w:t>
      </w:r>
      <w:r w:rsidR="00932159">
        <w:t>2</w:t>
      </w:r>
      <w:r w:rsidR="00830FE5" w:rsidRPr="000618EA">
        <w:t xml:space="preserve"> </w:t>
      </w:r>
      <w:r w:rsidRPr="000618EA">
        <w:t>dat gelijk aan of hoger was dan de garantietrede</w:t>
      </w:r>
      <w:r w:rsidR="005A0AC5" w:rsidRPr="000618EA">
        <w:t>? D</w:t>
      </w:r>
      <w:r w:rsidRPr="000618EA">
        <w:t xml:space="preserve">an word je </w:t>
      </w:r>
      <w:r w:rsidR="00830FE5" w:rsidRPr="000618EA">
        <w:t xml:space="preserve">op basis van </w:t>
      </w:r>
      <w:hyperlink r:id="rId15" w:history="1">
        <w:r w:rsidR="00830FE5" w:rsidRPr="000618EA">
          <w:rPr>
            <w:rStyle w:val="Hyperlink"/>
          </w:rPr>
          <w:t>de bevorderingsregels</w:t>
        </w:r>
      </w:hyperlink>
      <w:r w:rsidR="00830FE5" w:rsidRPr="000618EA">
        <w:t xml:space="preserve"> </w:t>
      </w:r>
      <w:r w:rsidRPr="000618EA">
        <w:t xml:space="preserve">ingedeeld in schaal 6 </w:t>
      </w:r>
      <w:r w:rsidR="00830FE5" w:rsidRPr="000618EA">
        <w:t xml:space="preserve">(voor N4), </w:t>
      </w:r>
      <w:r w:rsidRPr="000618EA">
        <w:t xml:space="preserve">schaal 8 </w:t>
      </w:r>
      <w:r w:rsidR="00830FE5" w:rsidRPr="000618EA">
        <w:t xml:space="preserve">(N6) </w:t>
      </w:r>
      <w:r w:rsidRPr="000618EA">
        <w:t xml:space="preserve">of </w:t>
      </w:r>
      <w:r w:rsidR="00830FE5" w:rsidRPr="000618EA">
        <w:t xml:space="preserve">schaal </w:t>
      </w:r>
      <w:r w:rsidRPr="000618EA">
        <w:t>9</w:t>
      </w:r>
      <w:r w:rsidR="00830FE5" w:rsidRPr="000618EA">
        <w:t xml:space="preserve"> (alleen voor de bachelor politieleider)</w:t>
      </w:r>
      <w:r w:rsidRPr="000618EA">
        <w:t>.</w:t>
      </w:r>
      <w:r>
        <w:t xml:space="preserve"> </w:t>
      </w:r>
    </w:p>
    <w:p w14:paraId="05356BBE" w14:textId="77777777" w:rsidR="00844279" w:rsidRDefault="00844279" w:rsidP="005B7800"/>
    <w:p w14:paraId="68A7E48F" w14:textId="1882C8EC" w:rsidR="005B7800" w:rsidRPr="005B7800" w:rsidRDefault="005B7800" w:rsidP="001220EA">
      <w:pPr>
        <w:rPr>
          <w:b/>
          <w:bCs/>
          <w:sz w:val="24"/>
          <w:szCs w:val="24"/>
        </w:rPr>
      </w:pPr>
      <w:r>
        <w:t>Voor de aspiranten die op 1 augustus 2026 al een salaris ontvangen in schaal 6 of schaal 8 blijven de garantiebedragen</w:t>
      </w:r>
      <w:r w:rsidR="00713812">
        <w:t xml:space="preserve"> van kracht die horen bij</w:t>
      </w:r>
      <w:r>
        <w:t xml:space="preserve"> de oude </w:t>
      </w:r>
      <w:r w:rsidR="00211E7D">
        <w:t>salarisschalen</w:t>
      </w:r>
      <w:r>
        <w:t>.</w:t>
      </w:r>
      <w:r w:rsidR="00844279">
        <w:t xml:space="preserve"> </w:t>
      </w:r>
      <w:r w:rsidR="00713812">
        <w:t>Meer informatie over b</w:t>
      </w:r>
      <w:r>
        <w:t>enoeming en inschaling</w:t>
      </w:r>
      <w:r w:rsidR="00122BE2">
        <w:t xml:space="preserve">? </w:t>
      </w:r>
      <w:r>
        <w:t xml:space="preserve"> </w:t>
      </w:r>
      <w:r w:rsidR="00122BE2">
        <w:t>Lees de</w:t>
      </w:r>
      <w:r>
        <w:t xml:space="preserve"> </w:t>
      </w:r>
      <w:bookmarkStart w:id="2" w:name="_Hlk219201314"/>
      <w:r>
        <w:fldChar w:fldCharType="begin"/>
      </w:r>
      <w:r w:rsidR="00122BE2">
        <w:instrText>HYPERLINK "https://zoek.officielebekendmakingen.nl/stcrt-2023-13277.html"</w:instrText>
      </w:r>
      <w:r>
        <w:fldChar w:fldCharType="separate"/>
      </w:r>
      <w:r w:rsidR="00122BE2">
        <w:rPr>
          <w:rStyle w:val="Hyperlink"/>
        </w:rPr>
        <w:t>beleidsregel aanstellen en inschalen na een basispolitieopleiding</w:t>
      </w:r>
      <w:r>
        <w:fldChar w:fldCharType="end"/>
      </w:r>
      <w:bookmarkEnd w:id="2"/>
      <w:r w:rsidR="00713812">
        <w:t>.</w:t>
      </w:r>
    </w:p>
    <w:sectPr w:rsidR="005B7800" w:rsidRPr="005B7800" w:rsidSect="00DF24A3">
      <w:pgSz w:w="11906" w:h="16838" w:code="9"/>
      <w:pgMar w:top="1417" w:right="1417" w:bottom="1417" w:left="1417" w:header="709" w:footer="5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147148E8" w14:textId="2D1CD64A" w:rsidR="0008589B" w:rsidRDefault="00E665EA" w:rsidP="0008589B">
      <w:pPr>
        <w:pStyle w:val="Tekstopmerking"/>
      </w:pPr>
      <w:r>
        <w:rPr>
          <w:rStyle w:val="Verwijzingopmerking"/>
        </w:rPr>
        <w:annotationRef/>
      </w:r>
      <w:r w:rsidR="0008589B">
        <w:t>Link maken naar de transponeringstabel; deze borgen op de pagina Toelichting.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7148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7148E8" w16cid:durableId="2858F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A60A" w14:textId="77777777" w:rsidR="00C42B33" w:rsidRDefault="00C42B33" w:rsidP="0036092F">
      <w:pPr>
        <w:spacing w:line="240" w:lineRule="auto"/>
      </w:pPr>
      <w:r>
        <w:separator/>
      </w:r>
    </w:p>
  </w:endnote>
  <w:endnote w:type="continuationSeparator" w:id="0">
    <w:p w14:paraId="7A3FF8CE" w14:textId="77777777" w:rsidR="00C42B33" w:rsidRDefault="00C42B33"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BC21" w14:textId="77777777" w:rsidR="00C42B33" w:rsidRDefault="00C42B33" w:rsidP="0036092F">
      <w:pPr>
        <w:spacing w:line="240" w:lineRule="auto"/>
      </w:pPr>
      <w:r>
        <w:separator/>
      </w:r>
    </w:p>
  </w:footnote>
  <w:footnote w:type="continuationSeparator" w:id="0">
    <w:p w14:paraId="45C82139" w14:textId="77777777" w:rsidR="00C42B33" w:rsidRDefault="00C42B33" w:rsidP="003609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E29F3"/>
    <w:multiLevelType w:val="hybridMultilevel"/>
    <w:tmpl w:val="11880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D612F9"/>
    <w:multiLevelType w:val="hybridMultilevel"/>
    <w:tmpl w:val="037E6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7514628">
    <w:abstractNumId w:val="0"/>
  </w:num>
  <w:num w:numId="2" w16cid:durableId="175466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22"/>
    <w:rsid w:val="00032FD6"/>
    <w:rsid w:val="00040D06"/>
    <w:rsid w:val="000618EA"/>
    <w:rsid w:val="00066494"/>
    <w:rsid w:val="0008589B"/>
    <w:rsid w:val="0009323C"/>
    <w:rsid w:val="000933CE"/>
    <w:rsid w:val="000B205C"/>
    <w:rsid w:val="000B6895"/>
    <w:rsid w:val="00110A05"/>
    <w:rsid w:val="001220EA"/>
    <w:rsid w:val="00122BE2"/>
    <w:rsid w:val="001D67AE"/>
    <w:rsid w:val="001E0374"/>
    <w:rsid w:val="001F00B5"/>
    <w:rsid w:val="00211E7D"/>
    <w:rsid w:val="00216E06"/>
    <w:rsid w:val="002A22C7"/>
    <w:rsid w:val="002D0A63"/>
    <w:rsid w:val="003074B3"/>
    <w:rsid w:val="0031127F"/>
    <w:rsid w:val="003512BA"/>
    <w:rsid w:val="00354ACC"/>
    <w:rsid w:val="0036092F"/>
    <w:rsid w:val="00376788"/>
    <w:rsid w:val="003A1CE6"/>
    <w:rsid w:val="003C06C7"/>
    <w:rsid w:val="0041005C"/>
    <w:rsid w:val="00445477"/>
    <w:rsid w:val="004926E3"/>
    <w:rsid w:val="00493EFD"/>
    <w:rsid w:val="004947C1"/>
    <w:rsid w:val="004E1856"/>
    <w:rsid w:val="005249DF"/>
    <w:rsid w:val="00552BA4"/>
    <w:rsid w:val="0058187D"/>
    <w:rsid w:val="005A0AC5"/>
    <w:rsid w:val="005B7800"/>
    <w:rsid w:val="006116C2"/>
    <w:rsid w:val="00611702"/>
    <w:rsid w:val="00636F3A"/>
    <w:rsid w:val="00681450"/>
    <w:rsid w:val="006819C7"/>
    <w:rsid w:val="006A2349"/>
    <w:rsid w:val="006B7143"/>
    <w:rsid w:val="006D6D61"/>
    <w:rsid w:val="006F13EE"/>
    <w:rsid w:val="00713812"/>
    <w:rsid w:val="007627C2"/>
    <w:rsid w:val="00765B40"/>
    <w:rsid w:val="007951C6"/>
    <w:rsid w:val="00806AFA"/>
    <w:rsid w:val="00816D70"/>
    <w:rsid w:val="00830FE5"/>
    <w:rsid w:val="00840A61"/>
    <w:rsid w:val="00844279"/>
    <w:rsid w:val="008524F4"/>
    <w:rsid w:val="008B5D9D"/>
    <w:rsid w:val="008C5C6F"/>
    <w:rsid w:val="00924BA8"/>
    <w:rsid w:val="00930812"/>
    <w:rsid w:val="00932159"/>
    <w:rsid w:val="0094460C"/>
    <w:rsid w:val="00950422"/>
    <w:rsid w:val="00966FEF"/>
    <w:rsid w:val="009E4E5B"/>
    <w:rsid w:val="00A36FAF"/>
    <w:rsid w:val="00AA3FDE"/>
    <w:rsid w:val="00AA6931"/>
    <w:rsid w:val="00AB2CAA"/>
    <w:rsid w:val="00B00062"/>
    <w:rsid w:val="00B02E3D"/>
    <w:rsid w:val="00B10F12"/>
    <w:rsid w:val="00B15E2A"/>
    <w:rsid w:val="00B81D90"/>
    <w:rsid w:val="00BB4AB0"/>
    <w:rsid w:val="00BB737C"/>
    <w:rsid w:val="00BF2E46"/>
    <w:rsid w:val="00C21737"/>
    <w:rsid w:val="00C42B33"/>
    <w:rsid w:val="00C82AD6"/>
    <w:rsid w:val="00CA2A74"/>
    <w:rsid w:val="00D17776"/>
    <w:rsid w:val="00D27F9C"/>
    <w:rsid w:val="00D9261A"/>
    <w:rsid w:val="00DF24A3"/>
    <w:rsid w:val="00E665EA"/>
    <w:rsid w:val="00E73D6A"/>
    <w:rsid w:val="00EA7480"/>
    <w:rsid w:val="00EC13F8"/>
    <w:rsid w:val="00ED5376"/>
    <w:rsid w:val="00EE1519"/>
    <w:rsid w:val="00EF3870"/>
    <w:rsid w:val="00F53AFD"/>
    <w:rsid w:val="00F54E5E"/>
    <w:rsid w:val="00F90502"/>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764C1"/>
  <w15:chartTrackingRefBased/>
  <w15:docId w15:val="{0ED16A41-4B89-40E1-B1F4-05F07F08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422"/>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paragraph" w:styleId="Kop5">
    <w:name w:val="heading 5"/>
    <w:basedOn w:val="Standaard"/>
    <w:next w:val="Standaard"/>
    <w:link w:val="Kop5Char"/>
    <w:uiPriority w:val="9"/>
    <w:semiHidden/>
    <w:unhideWhenUsed/>
    <w:qFormat/>
    <w:rsid w:val="00950422"/>
    <w:pPr>
      <w:keepNext/>
      <w:keepLines/>
      <w:spacing w:before="80" w:after="40"/>
      <w:outlineLvl w:val="4"/>
    </w:pPr>
    <w:rPr>
      <w:rFonts w:asciiTheme="minorHAnsi" w:eastAsiaTheme="majorEastAsia" w:hAnsiTheme="minorHAnsi" w:cstheme="majorBidi"/>
      <w:color w:val="003461" w:themeColor="accent1" w:themeShade="BF"/>
    </w:rPr>
  </w:style>
  <w:style w:type="paragraph" w:styleId="Kop6">
    <w:name w:val="heading 6"/>
    <w:basedOn w:val="Standaard"/>
    <w:next w:val="Standaard"/>
    <w:link w:val="Kop6Char"/>
    <w:uiPriority w:val="9"/>
    <w:semiHidden/>
    <w:unhideWhenUsed/>
    <w:qFormat/>
    <w:rsid w:val="0095042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5042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5042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5042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character" w:customStyle="1" w:styleId="Kop5Char">
    <w:name w:val="Kop 5 Char"/>
    <w:basedOn w:val="Standaardalinea-lettertype"/>
    <w:link w:val="Kop5"/>
    <w:uiPriority w:val="9"/>
    <w:semiHidden/>
    <w:rsid w:val="00950422"/>
    <w:rPr>
      <w:rFonts w:eastAsiaTheme="majorEastAsia" w:cstheme="majorBidi"/>
      <w:color w:val="003461" w:themeColor="accent1" w:themeShade="BF"/>
      <w:sz w:val="18"/>
    </w:rPr>
  </w:style>
  <w:style w:type="character" w:customStyle="1" w:styleId="Kop6Char">
    <w:name w:val="Kop 6 Char"/>
    <w:basedOn w:val="Standaardalinea-lettertype"/>
    <w:link w:val="Kop6"/>
    <w:uiPriority w:val="9"/>
    <w:semiHidden/>
    <w:rsid w:val="00950422"/>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950422"/>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950422"/>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950422"/>
    <w:rPr>
      <w:rFonts w:eastAsiaTheme="majorEastAsia" w:cstheme="majorBidi"/>
      <w:color w:val="272727" w:themeColor="text1" w:themeTint="D8"/>
      <w:sz w:val="18"/>
    </w:rPr>
  </w:style>
  <w:style w:type="paragraph" w:styleId="Ondertitel">
    <w:name w:val="Subtitle"/>
    <w:basedOn w:val="Standaard"/>
    <w:next w:val="Standaard"/>
    <w:link w:val="OndertitelChar"/>
    <w:uiPriority w:val="11"/>
    <w:qFormat/>
    <w:rsid w:val="009504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04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042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50422"/>
    <w:rPr>
      <w:rFonts w:ascii="Arial" w:hAnsi="Arial"/>
      <w:i/>
      <w:iCs/>
      <w:color w:val="404040" w:themeColor="text1" w:themeTint="BF"/>
      <w:sz w:val="18"/>
    </w:rPr>
  </w:style>
  <w:style w:type="paragraph" w:styleId="Lijstalinea">
    <w:name w:val="List Paragraph"/>
    <w:basedOn w:val="Standaard"/>
    <w:uiPriority w:val="34"/>
    <w:qFormat/>
    <w:rsid w:val="00950422"/>
    <w:pPr>
      <w:ind w:left="720"/>
      <w:contextualSpacing/>
    </w:pPr>
  </w:style>
  <w:style w:type="character" w:styleId="Intensievebenadrukking">
    <w:name w:val="Intense Emphasis"/>
    <w:basedOn w:val="Standaardalinea-lettertype"/>
    <w:uiPriority w:val="21"/>
    <w:qFormat/>
    <w:rsid w:val="00950422"/>
    <w:rPr>
      <w:i/>
      <w:iCs/>
      <w:color w:val="003461" w:themeColor="accent1" w:themeShade="BF"/>
    </w:rPr>
  </w:style>
  <w:style w:type="paragraph" w:styleId="Duidelijkcitaat">
    <w:name w:val="Intense Quote"/>
    <w:basedOn w:val="Standaard"/>
    <w:next w:val="Standaard"/>
    <w:link w:val="DuidelijkcitaatChar"/>
    <w:uiPriority w:val="30"/>
    <w:qFormat/>
    <w:rsid w:val="00950422"/>
    <w:pPr>
      <w:pBdr>
        <w:top w:val="single" w:sz="4" w:space="10" w:color="003461" w:themeColor="accent1" w:themeShade="BF"/>
        <w:bottom w:val="single" w:sz="4" w:space="10" w:color="003461" w:themeColor="accent1" w:themeShade="BF"/>
      </w:pBdr>
      <w:spacing w:before="360" w:after="360"/>
      <w:ind w:left="864" w:right="864"/>
      <w:jc w:val="center"/>
    </w:pPr>
    <w:rPr>
      <w:i/>
      <w:iCs/>
      <w:color w:val="003461" w:themeColor="accent1" w:themeShade="BF"/>
    </w:rPr>
  </w:style>
  <w:style w:type="character" w:customStyle="1" w:styleId="DuidelijkcitaatChar">
    <w:name w:val="Duidelijk citaat Char"/>
    <w:basedOn w:val="Standaardalinea-lettertype"/>
    <w:link w:val="Duidelijkcitaat"/>
    <w:uiPriority w:val="30"/>
    <w:rsid w:val="00950422"/>
    <w:rPr>
      <w:rFonts w:ascii="Arial" w:hAnsi="Arial"/>
      <w:i/>
      <w:iCs/>
      <w:color w:val="003461" w:themeColor="accent1" w:themeShade="BF"/>
      <w:sz w:val="18"/>
    </w:rPr>
  </w:style>
  <w:style w:type="character" w:styleId="Intensieveverwijzing">
    <w:name w:val="Intense Reference"/>
    <w:basedOn w:val="Standaardalinea-lettertype"/>
    <w:uiPriority w:val="32"/>
    <w:qFormat/>
    <w:rsid w:val="00950422"/>
    <w:rPr>
      <w:b/>
      <w:bCs/>
      <w:smallCaps/>
      <w:color w:val="003461" w:themeColor="accent1" w:themeShade="BF"/>
      <w:spacing w:val="5"/>
    </w:rPr>
  </w:style>
  <w:style w:type="character" w:styleId="Hyperlink">
    <w:name w:val="Hyperlink"/>
    <w:basedOn w:val="Standaardalinea-lettertype"/>
    <w:uiPriority w:val="99"/>
    <w:unhideWhenUsed/>
    <w:rsid w:val="005B7800"/>
    <w:rPr>
      <w:color w:val="0563C1" w:themeColor="hyperlink"/>
      <w:u w:val="single"/>
    </w:rPr>
  </w:style>
  <w:style w:type="character" w:styleId="Onopgelostemelding">
    <w:name w:val="Unresolved Mention"/>
    <w:basedOn w:val="Standaardalinea-lettertype"/>
    <w:uiPriority w:val="99"/>
    <w:semiHidden/>
    <w:unhideWhenUsed/>
    <w:rsid w:val="005B7800"/>
    <w:rPr>
      <w:color w:val="605E5C"/>
      <w:shd w:val="clear" w:color="auto" w:fill="E1DFDD"/>
    </w:rPr>
  </w:style>
  <w:style w:type="character" w:styleId="Verwijzingopmerking">
    <w:name w:val="annotation reference"/>
    <w:basedOn w:val="Standaardalinea-lettertype"/>
    <w:uiPriority w:val="99"/>
    <w:semiHidden/>
    <w:unhideWhenUsed/>
    <w:rsid w:val="005B7800"/>
    <w:rPr>
      <w:sz w:val="16"/>
      <w:szCs w:val="16"/>
    </w:rPr>
  </w:style>
  <w:style w:type="paragraph" w:styleId="Tekstopmerking">
    <w:name w:val="annotation text"/>
    <w:basedOn w:val="Standaard"/>
    <w:link w:val="TekstopmerkingChar"/>
    <w:uiPriority w:val="99"/>
    <w:unhideWhenUsed/>
    <w:rsid w:val="005B7800"/>
    <w:pPr>
      <w:spacing w:line="240" w:lineRule="auto"/>
    </w:pPr>
    <w:rPr>
      <w:kern w:val="0"/>
      <w:sz w:val="20"/>
      <w:szCs w:val="20"/>
    </w:rPr>
  </w:style>
  <w:style w:type="character" w:customStyle="1" w:styleId="TekstopmerkingChar">
    <w:name w:val="Tekst opmerking Char"/>
    <w:basedOn w:val="Standaardalinea-lettertype"/>
    <w:link w:val="Tekstopmerking"/>
    <w:uiPriority w:val="99"/>
    <w:rsid w:val="005B7800"/>
    <w:rPr>
      <w:rFonts w:ascii="Arial" w:hAnsi="Arial"/>
      <w:kern w:val="0"/>
      <w:sz w:val="20"/>
      <w:szCs w:val="20"/>
    </w:rPr>
  </w:style>
  <w:style w:type="character" w:styleId="GevolgdeHyperlink">
    <w:name w:val="FollowedHyperlink"/>
    <w:basedOn w:val="Standaardalinea-lettertype"/>
    <w:uiPriority w:val="99"/>
    <w:semiHidden/>
    <w:unhideWhenUsed/>
    <w:rsid w:val="005A0AC5"/>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665EA"/>
    <w:rPr>
      <w:b/>
      <w:bCs/>
      <w:kern w:val="2"/>
    </w:rPr>
  </w:style>
  <w:style w:type="character" w:customStyle="1" w:styleId="OnderwerpvanopmerkingChar">
    <w:name w:val="Onderwerp van opmerking Char"/>
    <w:basedOn w:val="TekstopmerkingChar"/>
    <w:link w:val="Onderwerpvanopmerking"/>
    <w:uiPriority w:val="99"/>
    <w:semiHidden/>
    <w:rsid w:val="00E665EA"/>
    <w:rPr>
      <w:rFonts w:ascii="Arial" w:hAnsi="Arial"/>
      <w:b/>
      <w:bCs/>
      <w:kern w:val="0"/>
      <w:sz w:val="20"/>
      <w:szCs w:val="20"/>
    </w:rPr>
  </w:style>
  <w:style w:type="paragraph" w:styleId="Revisie">
    <w:name w:val="Revision"/>
    <w:hidden/>
    <w:uiPriority w:val="99"/>
    <w:semiHidden/>
    <w:rsid w:val="008524F4"/>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051">
      <w:bodyDiv w:val="1"/>
      <w:marLeft w:val="0"/>
      <w:marRight w:val="0"/>
      <w:marTop w:val="0"/>
      <w:marBottom w:val="0"/>
      <w:divBdr>
        <w:top w:val="none" w:sz="0" w:space="0" w:color="auto"/>
        <w:left w:val="none" w:sz="0" w:space="0" w:color="auto"/>
        <w:bottom w:val="none" w:sz="0" w:space="0" w:color="auto"/>
        <w:right w:val="none" w:sz="0" w:space="0" w:color="auto"/>
      </w:divBdr>
    </w:div>
    <w:div w:id="17731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etten.overheid.nl/jci1.3:c:BWBR0006517&amp;bijlage=VI&amp;z=2025-11-01&amp;g=2025-1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tten.overheid.nl/jci1.3:c:BWBR0006517&amp;bijlage=IV&amp;z=2025-11-01&amp;g=2025-11-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jci1.3:c:BWBR0006517&amp;bijlage=II&amp;z=2025-11-01&amp;g=2025-11-01" TargetMode="External"/><Relationship Id="rId5" Type="http://schemas.openxmlformats.org/officeDocument/2006/relationships/webSettings" Target="webSettings.xml"/><Relationship Id="rId15" Type="http://schemas.openxmlformats.org/officeDocument/2006/relationships/hyperlink" Target="https://blue.politie.local/bluethema/bevordering/detail?subject=politieintranet:richtextdocument&amp;itemId=7b82e12e-b7ca-4e69-81ed-d4a87996612d&amp;itemType=cms&amp;itemEndpoint=%2Fapi%2Fv2%2Falgemenedocumenten%2Fdetail"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lue.politie.local/bluethema/bevordering/detail?subject=politieintranet:richtextdocument&amp;itemId=7b82e12e-b7ca-4e69-81ed-d4a87996612d&amp;itemType=cms&amp;itemEndpoint=%2Fapi%2Fv2%2Falgemenedocumenten%2Fdetail" TargetMode="Externa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A35AC-CA3D-4E6E-8DE4-300719BD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1153</Words>
  <Characters>6342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Nationale Politie</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Pascalle (P.G.A.)</dc:creator>
  <cp:keywords/>
  <dc:description/>
  <cp:lastModifiedBy>Dick Harte</cp:lastModifiedBy>
  <cp:revision>3</cp:revision>
  <dcterms:created xsi:type="dcterms:W3CDTF">2026-02-26T14:16:00Z</dcterms:created>
  <dcterms:modified xsi:type="dcterms:W3CDTF">2026-02-26T14:18:00Z</dcterms:modified>
</cp:coreProperties>
</file>